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25B" w:rsidRDefault="0062125B" w:rsidP="0062125B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ОРАЗОВАТЕЛЬНЫЙ ПРОЕКТ</w:t>
      </w:r>
    </w:p>
    <w:p w:rsidR="00145232" w:rsidRP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b/>
          <w:color w:val="FF0000"/>
          <w:sz w:val="48"/>
          <w:szCs w:val="48"/>
        </w:rPr>
      </w:pPr>
      <w:r w:rsidRPr="00145232">
        <w:rPr>
          <w:rFonts w:ascii="Times New Roman" w:hAnsi="Times New Roman" w:cs="Times New Roman"/>
          <w:b/>
          <w:color w:val="FF0000"/>
          <w:sz w:val="48"/>
          <w:szCs w:val="48"/>
        </w:rPr>
        <w:t>«Гражданская активность и формирование ценностных ориентаций молодежи».</w:t>
      </w:r>
    </w:p>
    <w:p w:rsidR="00145232" w:rsidRP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5232">
        <w:rPr>
          <w:rFonts w:ascii="Times New Roman" w:hAnsi="Times New Roman" w:cs="Times New Roman"/>
          <w:b/>
          <w:sz w:val="40"/>
          <w:szCs w:val="40"/>
        </w:rPr>
        <w:t>«Социальная акция против потребления энергетиков среди подростков».</w:t>
      </w:r>
    </w:p>
    <w:p w:rsidR="00145232" w:rsidRPr="00145232" w:rsidRDefault="00145232" w:rsidP="00145232">
      <w:pPr>
        <w:tabs>
          <w:tab w:val="left" w:pos="384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45232" w:rsidRPr="00145232" w:rsidRDefault="00145232" w:rsidP="00145232">
      <w:pPr>
        <w:rPr>
          <w:rFonts w:ascii="Times New Roman" w:hAnsi="Times New Roman" w:cs="Times New Roman"/>
          <w:b/>
          <w:sz w:val="40"/>
          <w:szCs w:val="40"/>
        </w:rPr>
      </w:pPr>
    </w:p>
    <w:p w:rsidR="00145232" w:rsidRDefault="00145232" w:rsidP="00145232">
      <w:pPr>
        <w:rPr>
          <w:rFonts w:ascii="Times New Roman" w:hAnsi="Times New Roman" w:cs="Times New Roman"/>
          <w:sz w:val="48"/>
          <w:szCs w:val="48"/>
        </w:rPr>
      </w:pPr>
    </w:p>
    <w:p w:rsidR="00145232" w:rsidRDefault="00145232" w:rsidP="00145232">
      <w:pPr>
        <w:rPr>
          <w:rFonts w:ascii="Times New Roman" w:hAnsi="Times New Roman" w:cs="Times New Roman"/>
          <w:sz w:val="48"/>
          <w:szCs w:val="48"/>
        </w:rPr>
      </w:pPr>
    </w:p>
    <w:p w:rsidR="00145232" w:rsidRPr="00145232" w:rsidRDefault="00145232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45232">
        <w:rPr>
          <w:rFonts w:ascii="Times New Roman" w:hAnsi="Times New Roman" w:cs="Times New Roman"/>
          <w:sz w:val="28"/>
          <w:szCs w:val="28"/>
        </w:rPr>
        <w:t>ФИО: Самолькина Татьяна Николаевна</w:t>
      </w:r>
    </w:p>
    <w:p w:rsidR="00145232" w:rsidRPr="00145232" w:rsidRDefault="00145232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45232">
        <w:rPr>
          <w:rFonts w:ascii="Times New Roman" w:hAnsi="Times New Roman" w:cs="Times New Roman"/>
          <w:sz w:val="28"/>
          <w:szCs w:val="28"/>
        </w:rPr>
        <w:t>Образовательное учреждение: МОУ «Лицей» с. Ельники</w:t>
      </w:r>
    </w:p>
    <w:p w:rsidR="00145232" w:rsidRDefault="00145232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45232" w:rsidRDefault="00145232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62125B" w:rsidRDefault="0062125B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F5C2E" w:rsidRDefault="008F5C2E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45232" w:rsidRDefault="00145232" w:rsidP="00145232">
      <w:pPr>
        <w:tabs>
          <w:tab w:val="left" w:pos="588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5232" w:rsidRDefault="00145232" w:rsidP="00145232">
      <w:pPr>
        <w:tabs>
          <w:tab w:val="left" w:pos="58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45232">
        <w:rPr>
          <w:rFonts w:ascii="Times New Roman" w:hAnsi="Times New Roman" w:cs="Times New Roman"/>
          <w:sz w:val="28"/>
          <w:szCs w:val="28"/>
        </w:rPr>
        <w:t>2025г.</w:t>
      </w:r>
    </w:p>
    <w:p w:rsidR="00145232" w:rsidRDefault="001F4130" w:rsidP="001F413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130">
        <w:rPr>
          <w:rFonts w:ascii="Times New Roman" w:hAnsi="Times New Roman" w:cs="Times New Roman"/>
          <w:sz w:val="24"/>
          <w:szCs w:val="24"/>
        </w:rPr>
        <w:lastRenderedPageBreak/>
        <w:t>Сегодняшняя молодежь проявляет высокую степень гражданской активности, выражающуюся в активном интересе к вопросам здоровья и качества потребляемых продуктов. Особенно актуально стало изучение состава популярных среди молодежи энергетических напитков и их влияния на организм. Важно отметить положительную тенденцию формирования у учащихся ценностных ориентиров, направленных на ведение здорового образа жизни. Данный проект призван поддержать этот позитивный тренд, повысить осведомленность школьников о составе энергетичес</w:t>
      </w:r>
      <w:r>
        <w:rPr>
          <w:rFonts w:ascii="Times New Roman" w:hAnsi="Times New Roman" w:cs="Times New Roman"/>
          <w:sz w:val="24"/>
          <w:szCs w:val="24"/>
        </w:rPr>
        <w:t>ких напитков, возможных рисках при</w:t>
      </w:r>
      <w:r w:rsidRPr="001F4130">
        <w:rPr>
          <w:rFonts w:ascii="Times New Roman" w:hAnsi="Times New Roman" w:cs="Times New Roman"/>
          <w:sz w:val="24"/>
          <w:szCs w:val="24"/>
        </w:rPr>
        <w:t xml:space="preserve"> их употреблении, а также способствовать формированию осознанного отношения к собственному здоровью.</w:t>
      </w:r>
    </w:p>
    <w:p w:rsidR="001F4130" w:rsidRDefault="001F4130" w:rsidP="001F413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10 класса при выборе тем для проектов, очень часто рассматривают такие, в которых изучается влияние продуктов на наш организм. Это доказывает, что современная молодежь имеет ценностные ориентиры на здоровый образ жизни. И </w:t>
      </w:r>
      <w:r w:rsidR="006C0FEF">
        <w:rPr>
          <w:rFonts w:ascii="Times New Roman" w:hAnsi="Times New Roman" w:cs="Times New Roman"/>
          <w:sz w:val="24"/>
          <w:szCs w:val="24"/>
        </w:rPr>
        <w:t>я решила</w:t>
      </w:r>
      <w:r>
        <w:rPr>
          <w:rFonts w:ascii="Times New Roman" w:hAnsi="Times New Roman" w:cs="Times New Roman"/>
          <w:sz w:val="24"/>
          <w:szCs w:val="24"/>
        </w:rPr>
        <w:t xml:space="preserve"> провести социальную акцию против потребления энергетических напитков среди подростков в нашей школе. </w:t>
      </w:r>
    </w:p>
    <w:p w:rsidR="00145232" w:rsidRPr="00B56FAD" w:rsidRDefault="006C0FEF" w:rsidP="006C0F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FAD">
        <w:rPr>
          <w:rFonts w:ascii="Times New Roman" w:hAnsi="Times New Roman" w:cs="Times New Roman"/>
          <w:b/>
          <w:sz w:val="24"/>
          <w:szCs w:val="24"/>
        </w:rPr>
        <w:t>Актуальные тенденции и проблемы:</w:t>
      </w:r>
    </w:p>
    <w:p w:rsidR="002717A4" w:rsidRDefault="006C0FEF" w:rsidP="006C0FE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FEF">
        <w:rPr>
          <w:rFonts w:ascii="Times New Roman" w:hAnsi="Times New Roman" w:cs="Times New Roman"/>
          <w:sz w:val="24"/>
          <w:szCs w:val="24"/>
        </w:rPr>
        <w:t xml:space="preserve">Энергетические напитки становятся все более популярными среди молодежи благодаря агрессивному маркетингу и доступности. Однако многие подростки не осознают потенциальные риски и последствия регулярного употребления этих продуктов. </w:t>
      </w:r>
    </w:p>
    <w:p w:rsidR="006C0FEF" w:rsidRDefault="006C0FEF" w:rsidP="006C0FE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Подростки часто недостаточно осведомлены о негативных последствиях потребления энергетических напитков, включая риск сердечно-сосудистых заболеваний, нарушения сна, нервозности и зависимости.</w:t>
      </w:r>
    </w:p>
    <w:p w:rsidR="006C0FEF" w:rsidRDefault="006C0FEF" w:rsidP="006C0FE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соответствовать социальным нормам и давление сверстников также способствуют росту потребления энергетических напитков среди молодых людей.</w:t>
      </w:r>
    </w:p>
    <w:p w:rsidR="006C0FEF" w:rsidRDefault="006C0FEF" w:rsidP="006C0FE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Регулярное употребление энергетических напитков связано с серьезными проблемами здоровья, такими как повышенное артериального давление, нарушение сердечного ритма, ухудшение когнитивных функций и развитие тревожных расстройств.</w:t>
      </w:r>
    </w:p>
    <w:p w:rsidR="006C0FEF" w:rsidRDefault="006C0FEF" w:rsidP="006C0FEF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возрастные ограничения продажи энергетических напитков</w:t>
      </w:r>
      <w:r w:rsidR="001F1077">
        <w:rPr>
          <w:rFonts w:ascii="Times New Roman" w:hAnsi="Times New Roman" w:cs="Times New Roman"/>
          <w:sz w:val="24"/>
          <w:szCs w:val="24"/>
        </w:rPr>
        <w:t xml:space="preserve"> в некоторых регионах России, контроль над соблюдением этих ограничений остается недостаточным.</w:t>
      </w:r>
    </w:p>
    <w:p w:rsidR="001F1077" w:rsidRDefault="001F1077" w:rsidP="001F107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Образовательный проект, </w:t>
      </w:r>
      <w:r w:rsidR="00B56FAD">
        <w:rPr>
          <w:rFonts w:ascii="Times New Roman" w:hAnsi="Times New Roman" w:cs="Times New Roman"/>
          <w:sz w:val="24"/>
          <w:szCs w:val="24"/>
        </w:rPr>
        <w:t>направленный</w:t>
      </w:r>
      <w:r>
        <w:rPr>
          <w:rFonts w:ascii="Times New Roman" w:hAnsi="Times New Roman" w:cs="Times New Roman"/>
          <w:sz w:val="24"/>
          <w:szCs w:val="24"/>
        </w:rPr>
        <w:t xml:space="preserve"> на формирование </w:t>
      </w:r>
      <w:r w:rsidR="00B56FAD">
        <w:rPr>
          <w:rFonts w:ascii="Times New Roman" w:hAnsi="Times New Roman" w:cs="Times New Roman"/>
          <w:sz w:val="24"/>
          <w:szCs w:val="24"/>
        </w:rPr>
        <w:t>осознанного отношения к потреблению энергетических напитков, имеет важное значение для решения указанных проблем.</w:t>
      </w:r>
    </w:p>
    <w:p w:rsidR="00B56FAD" w:rsidRPr="00B56FAD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FAD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B56FAD" w:rsidRPr="00B56FAD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FAD">
        <w:rPr>
          <w:rFonts w:ascii="Times New Roman" w:hAnsi="Times New Roman" w:cs="Times New Roman"/>
          <w:sz w:val="24"/>
          <w:szCs w:val="24"/>
        </w:rPr>
        <w:t>- повысить уровень информированности подростков о вреде энергетических напитков;</w:t>
      </w:r>
    </w:p>
    <w:p w:rsidR="00B56FAD" w:rsidRPr="00B56FAD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FAD">
        <w:rPr>
          <w:rFonts w:ascii="Times New Roman" w:hAnsi="Times New Roman" w:cs="Times New Roman"/>
          <w:sz w:val="24"/>
          <w:szCs w:val="24"/>
        </w:rPr>
        <w:t>- формировать культуру здорового образа жизни и отказа от вредных привычек;</w:t>
      </w:r>
    </w:p>
    <w:p w:rsidR="00B56FAD" w:rsidRPr="00B56FAD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FAD">
        <w:rPr>
          <w:rFonts w:ascii="Times New Roman" w:hAnsi="Times New Roman" w:cs="Times New Roman"/>
          <w:sz w:val="24"/>
          <w:szCs w:val="24"/>
        </w:rPr>
        <w:t>- развивать критическое мышление и способность оценивать состав продуктов питания;</w:t>
      </w:r>
    </w:p>
    <w:p w:rsidR="00B56FAD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FAD">
        <w:rPr>
          <w:rFonts w:ascii="Times New Roman" w:hAnsi="Times New Roman" w:cs="Times New Roman"/>
          <w:sz w:val="24"/>
          <w:szCs w:val="24"/>
        </w:rPr>
        <w:t>- привлекать внимания общественности к вопросам защиты здоровья подрастающего поколения.</w:t>
      </w:r>
    </w:p>
    <w:p w:rsidR="001F1077" w:rsidRPr="006C0FEF" w:rsidRDefault="00B56FAD" w:rsidP="00B56FAD">
      <w:pPr>
        <w:pStyle w:val="a7"/>
        <w:spacing w:line="257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образовательный проект представляет собой значимую инициативу, способствующую решению актуальной проблемы общественного здравоохранения и формированию здоровой нации. </w:t>
      </w:r>
    </w:p>
    <w:sectPr w:rsidR="001F1077" w:rsidRPr="006C0FEF" w:rsidSect="0062125B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6A4" w:rsidRDefault="00AA26A4" w:rsidP="00145232">
      <w:pPr>
        <w:spacing w:after="0" w:line="240" w:lineRule="auto"/>
      </w:pPr>
      <w:r>
        <w:separator/>
      </w:r>
    </w:p>
  </w:endnote>
  <w:endnote w:type="continuationSeparator" w:id="0">
    <w:p w:rsidR="00AA26A4" w:rsidRDefault="00AA26A4" w:rsidP="0014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6A4" w:rsidRDefault="00AA26A4" w:rsidP="00145232">
      <w:pPr>
        <w:spacing w:after="0" w:line="240" w:lineRule="auto"/>
      </w:pPr>
      <w:r>
        <w:separator/>
      </w:r>
    </w:p>
  </w:footnote>
  <w:footnote w:type="continuationSeparator" w:id="0">
    <w:p w:rsidR="00AA26A4" w:rsidRDefault="00AA26A4" w:rsidP="00145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232" w:rsidRDefault="001452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97E3B"/>
    <w:multiLevelType w:val="hybridMultilevel"/>
    <w:tmpl w:val="B5646946"/>
    <w:lvl w:ilvl="0" w:tplc="F822B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A01A18"/>
    <w:multiLevelType w:val="hybridMultilevel"/>
    <w:tmpl w:val="65B081A8"/>
    <w:lvl w:ilvl="0" w:tplc="7A6290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4B"/>
    <w:rsid w:val="00032ECA"/>
    <w:rsid w:val="000C1694"/>
    <w:rsid w:val="00145232"/>
    <w:rsid w:val="001F1077"/>
    <w:rsid w:val="001F4130"/>
    <w:rsid w:val="002717A4"/>
    <w:rsid w:val="00455B3D"/>
    <w:rsid w:val="004C1C4B"/>
    <w:rsid w:val="0062125B"/>
    <w:rsid w:val="006C0FEF"/>
    <w:rsid w:val="008F5C2E"/>
    <w:rsid w:val="00AA26A4"/>
    <w:rsid w:val="00B56FAD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7EC295-4F96-4D0F-8300-2DBD8CA32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23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232"/>
  </w:style>
  <w:style w:type="paragraph" w:styleId="a5">
    <w:name w:val="footer"/>
    <w:basedOn w:val="a"/>
    <w:link w:val="a6"/>
    <w:uiPriority w:val="99"/>
    <w:unhideWhenUsed/>
    <w:rsid w:val="00145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232"/>
  </w:style>
  <w:style w:type="paragraph" w:styleId="a7">
    <w:name w:val="List Paragraph"/>
    <w:basedOn w:val="a"/>
    <w:uiPriority w:val="34"/>
    <w:qFormat/>
    <w:rsid w:val="001F4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22</dc:creator>
  <cp:keywords/>
  <dc:description/>
  <cp:lastModifiedBy>Каб 22</cp:lastModifiedBy>
  <cp:revision>7</cp:revision>
  <dcterms:created xsi:type="dcterms:W3CDTF">2025-12-05T06:57:00Z</dcterms:created>
  <dcterms:modified xsi:type="dcterms:W3CDTF">2026-01-28T12:05:00Z</dcterms:modified>
</cp:coreProperties>
</file>